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724DEB" w14:textId="12DBAA75" w:rsidR="00B835F7" w:rsidRPr="00B835F7" w:rsidRDefault="00B835F7">
      <w:pPr>
        <w:rPr>
          <w:rFonts w:ascii="Atlanta" w:hAnsi="Atlanta"/>
          <w:sz w:val="28"/>
          <w:szCs w:val="28"/>
        </w:rPr>
      </w:pPr>
      <w:r w:rsidRPr="00B835F7">
        <w:rPr>
          <w:rFonts w:ascii="Atlanta" w:hAnsi="Atlanta"/>
          <w:sz w:val="28"/>
          <w:szCs w:val="28"/>
        </w:rPr>
        <w:t>Symmetry Thursday – practice question (input)</w:t>
      </w:r>
    </w:p>
    <w:p w14:paraId="0DCFCA0F" w14:textId="1784EDAB" w:rsidR="00B835F7" w:rsidRDefault="00B835F7">
      <w:r>
        <w:rPr>
          <w:noProof/>
        </w:rPr>
        <w:drawing>
          <wp:inline distT="0" distB="0" distL="0" distR="0" wp14:anchorId="5029E20C" wp14:editId="71D1C524">
            <wp:extent cx="3971429" cy="4380952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1429" cy="4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E68B3" w14:textId="77777777" w:rsidR="00B835F7" w:rsidRDefault="00B835F7"/>
    <w:sectPr w:rsidR="00B835F7" w:rsidSect="00B835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F7"/>
    <w:rsid w:val="00B8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07288"/>
  <w15:chartTrackingRefBased/>
  <w15:docId w15:val="{C1C44284-635C-49BB-A8EB-8B59F5F8F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2021-02-23T21:13:00Z</dcterms:created>
  <dcterms:modified xsi:type="dcterms:W3CDTF">2021-02-23T21:15:00Z</dcterms:modified>
</cp:coreProperties>
</file>